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泾县月亮湾纯玩3日游行程单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GNDXS17222164326s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黄山区-泾县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◆4钻体验：独家包房，高端避暑康养-黄山北大门“幸福世家酒店”
                <w:br/>
                ◆小众王牌：皖南川藏线的翡翠明珠“月亮湾”
                <w:br/>
                ◆夏日酷爽：东海大峡谷避暑&amp;激情峡谷漂流
                <w:br/>
                ◆古村漫游：影视村·南屏&amp;小桥流水·卢村&amp;屏山村
                <w:br/>
                ◆饮食无忧：赠送2自助早+2晚餐，品正宗徽菜
                <w:br/>
                ◆一价全含，全程无自费
                <w:br/>
                ◆品质纯玩无购物，无年龄限制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南京-泾县
                <w:br/>
              </w:t>
            </w:r>
          </w:p>
          <w:p>
            <w:pPr>
              <w:pStyle w:val="indent"/>
            </w:pPr>
            <w:r>
              <w:rPr>
                <w:rFonts w:ascii="微软雅黑" w:hAnsi="微软雅黑" w:eastAsia="微软雅黑" w:cs="微软雅黑"/>
                <w:color w:val="000000"/>
                <w:sz w:val="20"/>
                <w:szCs w:val="20"/>
              </w:rPr>
              <w:t xml:space="preserve">
                ▶早指定时间地点集合，车赴泾县【月亮湾景区】（门票免）（游览约1.5小时）扑面而来的是阵阵清风，夹杂着翠竹的清香；闯入眼帘的是巍巍青山，静静流淌的小河；耳旁是一片的静谧，只偶尔闻得远处传来的船工号声……月亮湾，美在自然，美在自然的景观、自然的山水。这里还被多家电影制片厂选为外景拍摄基地，《渡江侦察记》、《月亮湾的笑声》、《月亮湾的风波》等优秀影视作品都曾在此拍摄外景。后入住酒店。
                <w:br/>
                景点：月亮湾景区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黄山幸福世家酒店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
                <w:br/>
              </w:t>
            </w:r>
          </w:p>
          <w:p>
            <w:pPr>
              <w:pStyle w:val="indent"/>
            </w:pPr>
            <w:r>
              <w:rPr>
                <w:rFonts w:ascii="微软雅黑" w:hAnsi="微软雅黑" w:eastAsia="微软雅黑" w:cs="微软雅黑"/>
                <w:color w:val="000000"/>
                <w:sz w:val="20"/>
                <w:szCs w:val="20"/>
              </w:rPr>
              <w:t xml:space="preserve">
                ▶早餐后，前往参观【于志学纪念馆】（赠送）（约30分钟）一层的冰雪画派美术馆，展出各类书画作品百余幅；二层共有三个展厅，主要展示中国冰雪画派的文献资料；三层设有一个展厅和多功能厅，图文并茂地展示了中国冰雪画派的成长历程。
                <w:br/>
                ▶后游览【南屏古村】（门票免）（约1小时）位于安徽省黟县西南，是一座有千年历史、规模宏大的古村落，因《菊豆》、《卧虎藏龙》等多部著名影片在此拍摄，被称为中国影视村。南屏村有近三百多座明清古建筑，村中有36眼井，72条巷，从村头到村尾二百多米的一条中轴线上，至今保留这八个大小祠堂，这种祠堂群在全省也是仅此一家。
                <w:br/>
                ▶后游览【卢村&amp;木雕第一楼】（门票免）（约1.5小时）卢村古民居群为清道光年间四品朝议大夫卢帮燮所建，至今仍完整保存着志诚堂、思齐堂、思成堂等宅院，其中闻名遐迩的“木雕楼”为徽派木雕艺术极品。春季赏花之旅的主要目的当然还是赏花和拍美照，村口大片油菜花开，走在油菜花的田间地垄，随风飘起的花瓣从脸庞拂过，带来春天的气息，花海随风阵阵摇摆，汇成一迭一迭黄色的海浪。
                <w:br/>
                ▶后游览风水古村【屏山古村】（门票免）（约1.5小时)位于黟县县城东北4KM处，是一处以五行风水为依据严格规划而成的古村落，这里山清水秀，人杰地灵，明清鼎盛时期，村中有16座牌坊，400多栋古民居，号称“八百烟灶，三千男丁，五里长街”的江南第一大村。
                <w:br/>
                景点：南屏村，卢村，屏山古村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黄山幸福世家酒店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黄山-南京
                <w:br/>
              </w:t>
            </w:r>
          </w:p>
          <w:p>
            <w:pPr>
              <w:pStyle w:val="indent"/>
            </w:pPr>
            <w:r>
              <w:rPr>
                <w:rFonts w:ascii="微软雅黑" w:hAnsi="微软雅黑" w:eastAsia="微软雅黑" w:cs="微软雅黑"/>
                <w:color w:val="000000"/>
                <w:sz w:val="20"/>
                <w:szCs w:val="20"/>
              </w:rPr>
              <w:t xml:space="preserve">
                ▶早餐后，前往参观【3A徽茶博物馆】（约1.5小时）依托徽商历史，挖掘徽商商业文化精神，从中国茶文化发展史的角度，展示了黄山毛峰茶的起源、发展、演变，以及历经艰辛、数年耕耘试验后，终成“正果”，创制出具有独特样式与品质的闻名天下的经典毛峰茶。
                <w:br/>
                ▶后畅享【东海大峡谷/东海大峡谷漂流】（峡谷或漂流，2选1）（约1.5小时）驾一叶小舟在时而湍急、时而平缓的水流中顺流而下，在与大自然亲近中演绎精彩瞬间，尽情享受人与自然和谐的诗画意境。极目远眺，碧绿的河水绕山而逝，近观河岸，千姿百态的树木像条，巨龙蛰伏于水边，苍翠欲滴。适时结束愉快旅程，返回南京上车点散团！
                <w:br/>
                景点：东海大峡谷或漂流
                <w:br/>
                购物点：徽茶博物馆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1.交通：全程空调旅游大巴（临时取消需补车位损失200元/人）
                <w:br/>
                2.门票：行程所列景区首道大门票（任何证件无优惠退费）
                <w:br/>
                3.住宿：2晚连住携程4钻幸福世家酒店（单房差100元/人/晚）
                <w:br/>
                4.用餐：含全程2自助早+2晚餐（不用费用不退）
                <w:br/>
                5.导游：全程导游贴心服务（南京接，当地送）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保险：本产品不含旅游人身意外险，强烈建议游客购买
                <w:br/>
                用餐：3中餐不含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徽茶博物馆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购物：【徽茶博物馆】为3A景区，不算购物店，介意者慎报！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（请游客务必详细阅读，一旦签订合同即默认游客已确认以下所有内容）
                <w:br/>
                1、本行程从签约之日起即起法律效力，出行前如需退团按旅游合同法执行法律效力，出行期间脱团或退团游客需按旅游合同法承担违约损失，因自身原因中途放弃景点，用餐，住宿均无退费，不另行补充未游览景点。
                <w:br/>
                2、本行程为散拼成团，参团期间请友好相处相互尊重文明出行，根据国家旅游局出台的《游客不文明行为记录管理暂行办法》规定，游客不良信息保存一至两年，会影响到游客再次旅游，严重的甚至会影响到银行信贷、出境等。
                <w:br/>
                3、报名时提供准确的身份信息和联系方式，导游会于出团前一天19:00前短信或电话联系，线路满40人发团，如不成团，我社提前三天通知客人延期或退团，我社不产生任何赔偿。此线路散客班拼团，接送车会有等候或者绕路现象，请客人谅解！！！
                <w:br/>
                4、必备物品：成人携带身份证原件、儿童户口本原件。特殊优惠证件到达景区时由导游交付景区查验并登记优惠门票的游客资料。游客在享受本报价的门票优惠及自费项目的联票优惠后，不重复享受景区的门票优惠政策。
                <w:br/>
                5、客房内的有偿使用物品请认真阅读说明，勿随意使用。离店前自己清点检查个人物品。
                <w:br/>
                6、行程内标注的行车时间或游览时间为常规情况下所用时间，如遇堵车、封路；景点游客较多或较少等情况，按实际情况增减时间。因行程存在各种各样的不确定因素，导游可根据实际情况，在安全、顺畅的前提下调整行程和景区游览的前后顺序，以不减少参观景点和游览景点的时间为准。旅游者在行程中未经旅行社同意，自行离队或放弃旅游景点，视为自动放弃，费用不退。
                <w:br/>
                7、旅游者应在旅游合同中如实填写身体健康状况，将自身不适合旅游的疾病在本合同中书面告知旅行社，同时将自己的旅游去向、出游时间告知直系亲属；旅游者应自行承担对上述内容隐瞒、谎报的责任与后果。旅行过程中由于游客自身健康原因造成的后果，由游客自负。
                <w:br/>
                8、接待质量以客人填写质量单为准，请如实填写《意见反馈单》，如对服务标准有异议，请在当地提出，我们及时解决。处理结果以在当地填写的“游客意见书”为准，逾期不予受理。如果客人在意见单上填写“差”一栏后，并在意见单上填写投诉理由；可视为投诉范畴，恕不受理客人因虚填或不填意见书而产生的后续争议，由此而造成的一切损失由客人自负。游客不得以任何理由拒绝上车，更不得以任何理由进行拦车、霸车等严重违反旅游法的行为，不听劝阻不能制止的，旅行社可以当场解除合同，做自动离团处理；如对他人造成损失均由肇事游客承担。（客人在当地意见单签的没有投诉，回去之后就投诉说在导游面前不敢不签，碍着面子别人签了自己不签不好等等原因，我社不予受理），处理投诉我社严格按照客人签的意见单为准！
                <w:br/>
                9、线路为特惠活动，所有旅游项目大包价，60周岁以上老人及任何证件不再享受优惠；所有景点及特色餐均为赠送，如自动放弃，不退任何费用。如因人力不可抗拒因素造成游览变化，本公司不负任何责任、任何项目均不退差价。如双方协商另外行程调整；如发生额外费用，需由客人自行承担。
                <w:br/>
                10、如车辆问题造成的时间耽搁，1小时以上部分，按每小时10元/人的标准赔付；堵车或其他游客原因造成时间耽搁不在赔付范围；如发生客人在景区内因景区交通选择不同造成客人分流，则导游跟随人多的一部分，但需在统一集合点等候另外一批客人。
                <w:br/>
                11、70周岁以上老年人如需参团，须有子女陪同及签署免责协议书，80周岁以上不收；
                <w:br/>
                12、线路不提供发票，如需开发票请补税额3%，请知晓！
                <w:br/>
                13、植物类景观（如枫叶、樱花、油菜花等），可能会因天气原因导致观花不佳等情况，敬请谅解！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2025-04-29T15:43:08+08:00</dcterms:created>
  <dcterms:modified xsi:type="dcterms:W3CDTF">2025-04-29T15:43:08+08:00</dcterms:modified>
</cp:coreProperties>
</file>

<file path=docProps/custom.xml><?xml version="1.0" encoding="utf-8"?>
<Properties xmlns="http://schemas.openxmlformats.org/officeDocument/2006/custom-properties" xmlns:vt="http://schemas.openxmlformats.org/officeDocument/2006/docPropsVTypes"/>
</file>