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5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五星青岛、钻石威海日照、那香海、纯玩双汽4日游行程单</w:t>
      </w:r>
    </w:p>
    <w:p>
      <w:pPr>
        <w:jc w:val="center"/>
        <w:spacing w:after="100"/>
      </w:pPr>
      <w:r>
        <w:rPr>
          <w:rFonts w:ascii="微软雅黑" w:hAnsi="微软雅黑" w:eastAsia="微软雅黑" w:cs="微软雅黑"/>
          <w:sz w:val="20"/>
          <w:szCs w:val="20"/>
        </w:rPr>
        <w:t xml:space="preserve">梦幻海洋/畅游海底世界/玩转海上嘉年华/赶海拾贝</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GNDXS17186034677O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青岛市-威海市-日照市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梦幻海洋/畅游海底世界/玩转海上嘉年华/赶海拾贝
                <w:br/>
                主打海洋+沙滩+赶海主题线路，纯玩饶海、赶海拾贝、海滨休闲、家庭亲子；
                <w:br/>
                神游海洋世界、玩转海上嘉年华、拥抱那香海、畅玩海水浴场
                <w:br/>
                市场独家：【那香海旅游度假区-钻石沙滩踏海】享vip萌娃换装旅拍+独享沙滩太阳伞
                <w:br/>
                提供沙滩太阳伞，汇聚欢乐无限，并容得下你对所有海岸度假生活的美好想像，自由享受沙滩、大海休闲时光
                <w:br/>
                海上嘉年华High翻天：赠送价值380元海上嘉年华
                <w:br/>
                海上冲锋舟/海上香蕉船/海上皮划艇/海上脚踏车/海上滑梯/海上蹦床/沙滩足球/排球等数十种娱乐项目嗨玩到爆~
                <w:br/>
                互动体验：海上嘉年华High翻天：送价值380元海上嘉年华
                <w:br/>
                玩海体验：畅游二大钻石黄金沙滩至少 6 小时充分享受沙滩浴，海水浴，阳光浴！
                <w:br/>
                赶海乐趣：赶海，提着小桶，带着小铲子，挖哈利，捡贝壳，捉小鱼，找螃蟹，回到童年，感受乐趣！
                <w:br/>
                网红打卡：网红青岛奥帆中心、那香海、威海布鲁维斯号沉船等特色景点！
                <w:br/>
                欢乐时光：勇闯威海神游海洋世界与梦幻海洋世界融为一体，让你目不转睛，流连忘返，沉浸式体验自然之美与童真乐趣
                <w:br/>
                沙滩乐园：独家那香海私人沙滩、赠送那香海太阳伞、赶海三件套、海上超酷冲锋水枪 
                <w:br/>
                拍照打卡：享受变装海边旅拍火爆朋友圈
                <w:br/>
                精选美食：全程3早 
                <w:br/>
                入住体验：携程四钻（当地准五）+携程三钻(当地准四)+特别安排一晚海边度假酒店
                <w:br/>
                玩转城市圈：
                <w:br/>
                东方瑞士 浪漫港城——青岛：五四广场、栈桥、奥帆中心、八大关
                <w:br/>
                日出东方 太阳之都——日照：万平口海洋公园、李家台赶海园、水上运动体验
                <w:br/>
                威震四海 威您而来——威海：那香海钻石沙滩、神游海洋世界、海上嘉年华、网红沉船-布鲁维斯号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出发地-日照
                <w:br/>
              </w:t>
            </w:r>
          </w:p>
          <w:p>
            <w:pPr>
              <w:pStyle w:val="indent"/>
            </w:pPr>
            <w:r>
              <w:rPr>
                <w:rFonts w:ascii="微软雅黑" w:hAnsi="微软雅黑" w:eastAsia="微软雅黑" w:cs="微软雅黑"/>
                <w:color w:val="000000"/>
                <w:sz w:val="20"/>
                <w:szCs w:val="20"/>
              </w:rPr>
              <w:t xml:space="preserve">
                早餐后，乘车前往美丽的海滨城市—日照
                <w:br/>
                参观日照游国家5A级景区【万平口海洋公园】旅游来日照，必到万平口”，已成为各地游客的共识。万平口景区是日照市黄金海岸线上新兴的旅游胜地，有“万只船舶平安入口之意”，漫步其中，仿佛走进了中亚的异域，每个角度都能成为绝美的照片背景。坐拥属于自己的沙滩，无限绵长的距离，让人遐想连篇。漫步于海的心怀，在大海的潮汐中，静聆那博大深邃的大道之音。
                <w:br/>
                【赶海拾贝】（根据潮汐变化调整行程安排和赶海地点）挽起裤腿，赤着脚丫，徜徉于万亩滩涂。手提小水桶、赶海工具 捉海星，捡海螺，做一会地道的渔民，享受大海的赠予，收获归己。扒蛤蛎、捡贝壳、拾海星，学习与实践并进，充分感受渔民赶海收获的乐趣，在金色沙滩上体验原始的赶海活动。
                <w:br/>
                游览集民俗体验和休闲观光于一体的海滨旅游小镇——【东夷小镇】整个小镇由四个岛屿组成，分别是渔文化主题岛、民俗文化体验岛、异域文化风情岛和休闲娱乐观光岛，小镇突出展现东夷文化与海洋文化主题，将北方传统建筑和渔家民俗院落与旅游度假进行融合。走在小镇凉爽的海风吹在身上，麦色蓬松的海草屋顶、灰白石块砌成的墙面，透着足足的渔村古朴厚拙气息。传统美食商铺点缀其中满足您的味蕾。
                <w:br/>
                交通：汽车
                <w:br/>
                到达城市：日照市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青岛-威海
                <w:br/>
              </w:t>
            </w:r>
          </w:p>
          <w:p>
            <w:pPr>
              <w:pStyle w:val="indent"/>
            </w:pPr>
            <w:r>
              <w:rPr>
                <w:rFonts w:ascii="微软雅黑" w:hAnsi="微软雅黑" w:eastAsia="微软雅黑" w:cs="微软雅黑"/>
                <w:color w:val="000000"/>
                <w:sz w:val="20"/>
                <w:szCs w:val="20"/>
              </w:rPr>
              <w:t xml:space="preserve">
                早餐后，乘车赴 “东方瑞士”—青岛
                <w:br/>
                游览青岛标志景区【栈桥】俗称前海栈桥、市南区海滨，青岛湾【栈桥海水浴场】北侧，与小青岛隔水相望，北端与中山路成一直线相连，被视为青岛市重要标志。
                <w:br/>
                游览【五四广场】参观大型雕塑“五月的风”音乐广场、青岛市鲁邦音乐广场、聂耳音乐喷泉、雕塑一条街，世界著名作曲家贝多芬塑像
                <w:br/>
                【青岛奥林匹克帆船中心】来到与北京“鸟巢”“水立方”并称为奥运标志建筑【奥帆中心】这里被世界奥委会副主席何振梁先生称为先进于世界的奥帆基地，青岛奥林匹克帆船中心坐落于青岛市东部新区浮山湾畔，北海船厂原址，毗邻五四广场和东海路，市内的风景点“燕岛秋潮”位于基地内燕儿岛山的东南角，该地依山面海风景优美，2008年第29届奥运会和13届残奥会帆船比赛就是在这里举行的。
                <w:br/>
                乘车赴中国最东海岸线，山海有奇观---威海
                <w:br/>
                威海之门、威海标志、亚洲最长景观带【4A幸福门公园】【4A威海外滩名人景区】【万福图铜雕】威海的全貌渐渐浮现，东面是一望无际的大海和蜿蜒的海岸线，西面是繁华有序的城市生活，听涛观海，远眺刘公岛，俯瞰威海CBD，让人倍感威海之美。（温馨提示：幸福门有登顶观光电梯，您可自愿乘坐观光电梯直达幸福门顶，观光电梯费用自理，敬请知晓！）；
                <w:br/>
                游览【火炬八街】（无门票，约 30 分钟）打卡威海网红圣地，火炬八街因其南高北低的地势形成了惊艳的视觉效果，再加上“全路段”和丁字路口的路牌点缀，与动漫《灌篮高手》里的经典场景高度相似，有日本镰仓街道的既视感，也因此被称为“威海小镰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威海-那香海
                <w:br/>
              </w:t>
            </w:r>
          </w:p>
          <w:p>
            <w:pPr>
              <w:pStyle w:val="indent"/>
            </w:pPr>
            <w:r>
              <w:rPr>
                <w:rFonts w:ascii="微软雅黑" w:hAnsi="微软雅黑" w:eastAsia="微软雅黑" w:cs="微软雅黑"/>
                <w:color w:val="000000"/>
                <w:sz w:val="20"/>
                <w:szCs w:val="20"/>
              </w:rPr>
              <w:t xml:space="preserve">
                早餐后，游览5A【神游华夏海洋世界】（90分钟）景区包含着鱼类世界、老渔村、海底隧道、神游海空、奇幻海底秀场、极地风光、欢乐海洋剧场等几大展区。大量特色稀有鱼类入住，俄罗斯的大白鲸、乌拉圭的毛皮海狮、日本的瓶鼻海豚及从南极引进的白眉企鹅等上千种珍稀海洋鱼类。【欢乐海洋剧场】是孩子的最爱！海豚等在驯养师的引导下表演：唱歌、跳舞、转呼拉圈、高空顶彩球、“浪漫骑士”、“飞旋舞步”等多个新奇精彩的节目。【动感5D飞行影院】融视觉与动感于一体，观众乘坐华夏一号宇宙飞船到海底、太空和世界各地去游览，真实经历俯冲、摇晃，高空坠落、急速下降、飞机冲击、鲨鱼冲镜的感觉，惊心动魄、让人流连忘返。
                <w:br/>
                【珊瑚海】色彩鲜艳美丽的珊瑚礁是海洋世界不可或缺的元素，来自于热带的珊瑚物种及珊瑚礁鱼类，还原了珊瑚礁自然生态环境；【缤纷水母】海洋世界的精灵，展示有蛋黄水母、太平洋海刺水母、紫海刺水母、黑星海刺水母等十余种、千余只水母；
                <w:br/>
                【打卡网红沉船-布鲁维斯号】（不低于30分钟）“蓝天碧海之间，一艘巨轮静静地矗立在岸边，空中鸥鸟环绕，仿佛是电影里才能见到的景象。”因为一场台风，巴拿马籍巨轮布鲁维斯号在威海市荣成市成山镇附近海域搁浅，路过的市民发现后，在社交平台分享转发，一时之间“激起千层浪
                <w:br/>
                【那香海●钻石沙滩趣玩】沙滩椅+亲子拍照打卡、AAAA这里被称为“海上世外桃源”，坐拥16公里黄金海岸线、2.5公里钻石沙滩，20公里的黑松林、23公里的风车基地，形成了集大海、沙滩、海岛、森林、天鹅湖、风车等稀缺资源于一体的综合旅游度假区。
                <w:br/>
                嗨翻【那香海海上嘉年华】（欢乐时间2-3小时）是国内沙滩浴场海水游乐园，沙滩没有经过人工修饰，纯自然形成的沙滩能真切的体会大自然提供给我们的自然美，是旅游度假、避暑疗养的圣地，海上游乐园海滩长度800余米，缓滩细沙无杂质，水质轻柔，沙滩面积10万多平方米，滩涂较浅，更加安全，同时可容纳数万游客。来到这里，可充分享受阳光海浪和沙滩带给你无穷乐趣可亲身参与数十种海上娱乐项目：【海上冲锋舟】、【海上香蕉船】、【海上脚踏车】、海上皮划艇、海上橡皮艇、海上跷跷板、海上蹦蹦床、海上冰山、日光泳池、海上滑梯、海上陀螺、海上排球、沙滩足球、沙滩排球、沙滩拔河、赶海拾贝、沙滩休闲四角凉亭、沙滩休闲躺椅，畅玩到嗨！（建议自备泳衣）   温馨提示：如遇到大风大浪有雾的天气或者政府等原因导致不能游玩，旅行社可调整为威海海洋牧场或5A华夏城风景区！望周知！游玩攻略：还可以在私享沙滩上拍照留念，手把手教您使用网红道具摆 pose 凹造型，蓝天大海自带唯美滤镜，绚烂您的朋友圈！
                <w:br/>
                交通：汽车
                <w:br/>
                到达城市：威海市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威海-返程
                <w:br/>
              </w:t>
            </w:r>
          </w:p>
          <w:p>
            <w:pPr>
              <w:pStyle w:val="indent"/>
            </w:pPr>
            <w:r>
              <w:rPr>
                <w:rFonts w:ascii="微软雅黑" w:hAnsi="微软雅黑" w:eastAsia="微软雅黑" w:cs="微软雅黑"/>
                <w:color w:val="000000"/>
                <w:sz w:val="20"/>
                <w:szCs w:val="20"/>
              </w:rPr>
              <w:t xml:space="preserve">
                早餐后自由活动，适时返程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接待项目	服务标准
                <w:br/>
                旅游交通	往返空调旅游车；保证每人1正座；
                <w:br/>
                住宿标准	当地准五+当地准四+1晚海边度假酒店
                <w:br/>
                （不同城市酒店略有差异，酒店确保干净、卫生、舒适、空调、彩电、热水）
                <w:br/>
                温馨提示：自备拖鞋、毛巾和泳衣，方便游玩沙滩浴场及海上娱乐项目！
                <w:br/>
                景点门票	行程所列景点首道大门票 (因个人原因临时不去无费用可退，如遇到政策等原因无法参观旅行社有权调换其他景点，不补不退)
                <w:br/>
                导游服务	当地持证中文导游服务；
                <w:br/>
                用餐标准	赠送 3 早（早餐为含床赠送 不含床不赠送）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1、导游当地推荐的自费娱乐项目；
                <w:br/>
                2、由活动期间交通费、餐费及个人消费费用；
                <w:br/>
                3、全程入住酒店产生的单房差及加床费用400元；
                <w:br/>
                4、旅游意外保险及航空保险（建议游客出团前提前购买）；
                <w:br/>
                5、因交通延误、取消等意外事件或不可抗力原因导致的额外费用；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推荐自费，海上游船观光，出海捕鱼，幸福门登顶等项目</w:t>
            </w:r>
          </w:p>
        </w:tc>
        <w:tc>
          <w:tcPr/>
          <w:p>
            <w:pPr>
              <w:pStyle w:val="indent"/>
            </w:pPr>
            <w:r>
              <w:rPr>
                <w:rFonts w:ascii="微软雅黑" w:hAnsi="微软雅黑" w:eastAsia="微软雅黑" w:cs="微软雅黑"/>
                <w:color w:val="000000"/>
                <w:sz w:val="20"/>
                <w:szCs w:val="20"/>
              </w:rPr>
              <w:t xml:space="preserve">导游推荐自费，自愿参加，不强制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1、强烈建议购买个人旅游意外保险。 
                <w:br/>
                2、行程中所含内容由于游客自身原因未产生费用，视为自动放弃，我社一概不退！
                <w:br/>
                3、带好有效身份证以便入住酒店；请注意防晒及饮食卫生，带好平跟鞋、雨伞等常用品注意安全。 
                <w:br/>
                4、若因不可抗因素（如台风、地震等）造成行程调整，我社尽力协调，由此增加的费用客人自理并在现付。 
                <w:br/>
                5、如出现单男单女由客人自补房差；非常规进出及行程外延住的客人，我社不负责接送。 
                <w:br/>
                6、在当地游览过程中出现问题，请及时与当地地陪导游或地接社反映，以便快速协调处理以免为您造成便。 
                <w:br/>
                7、游览过程中，严禁游客下海游泳，以免造成安全隐患，如游客自行下海，我社不承担任何法律责任。 
                <w:br/>
                8、由于山东海滨一线是旅游城市，因此很多大大小小的超市都会售卖一些当地土特产，提醒您慎重选择。 
                <w:br/>
                9、入住酒店时，请检查后酒店房间内设施是否完备，不要损坏酒店内设施，如有污染或损坏客人需照价赔偿。 
                <w:br/>
                酒店大堂、楼梯、卫生间、景区台阶等湿滑处请特别注意防止滑倒！景区切勿边走路边拍照！ 
                <w:br/>
                本线路为长线，最好请提前一周以上报名方便出票； 
                <w:br/>
                请携带本人身份证和其他优惠证件，报名前请登记准确通讯方式等信息，全程保持通讯畅通； 
                <w:br/>
                山东用餐菜品口味做法有差别，少数民族风俗禁忌、不吃辣不吃咸等请提前通知导游； 
                <w:br/>
                本线路不早起赶路，不摸黑入住，时间充足轻松舒适，是豪华旅游观光团，请放松心情安心游览！ 
                <w:br/>
                北方水果种类繁多,但是请大家切不可贪多贪便宜，尤其是各种水果混吃，以免出现腹泻现象； 
                <w:br/>
                大连、青岛海滨盛产海鲜，由于烹饪方法不同水土不同，切勿暴食海鲜，尤其不能海鲜和啤酒同食； 
                <w:br/>
                山东面积大，景点分布散碎，但是路况好，车程中我司导游定会尽全力调节气氛，给您旅途增添乐趣； 
                <w:br/>
                山东夜生活不算丰富，一般商店餐厅商场晚 21 点前关门，等请各位团友晚上出外游玩时注意； 
                <w:br/>
                请带好必备药品：创可贴、消炎药、止泻药、感冒药、晕车药，老人请备好自己的常用的药品； 
                <w:br/>
                请记好团队中地陪的电话及旅游车的车牌号、住宿酒店等信息，以便应急；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安全须知 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衣着方面： 
                <w:br/>
                鞋子：旅行中建议穿轻便、舒适的运动鞋。 
                <w:br/>
                衣服：四季气温及需备衣物  
                <w:br/>
                春季（3月—5月），当地平均温度约15℃ ，应准备茄克衫、毛衣、长袖衬衫、牛仔裤等； 
                <w:br/>
                夏季（6—9月初），当地气温30-32℃ ，应准备T恤衫、短袖衬衫、短裤、裙子、凉鞋、太阳帽、太阳镜等；  
                <w:br/>
                秋季（9月底—11月初），当地平均温度约16-20℃ ，应准备茄克衫、薄毛衣、牛仔裤等； 
                <w:br/>
                冬季（11月底—3月初），当地气温-14°-7℃ ，前来旅游应准备羽绒服、毛衣、手套、牛仔裤、棉毛裤、保暖性好、便于旅行的鞋等。
                <w:br/>
                保健常识： 
                <w:br/>
                皮肤－每天出门前都要涂用一些护肤脂和润唇膏，护肤脂只用在脸上和手上即可。 
                <w:br/>
                润喉－在北方寒冷干燥地区，常常会感到口渴，因此建议您带一些润喉片以便在旅游途中服用。 
                <w:br/>
                山东行程协商一致协议书 
                <w:br/>
                本人及同行人在报名时已清楚了解行程单所约定的行程内容及接待标准，关于酒店、景点、餐食、交通、自由购物时间等方面已在旅游包价合同中进行约定。双方于出团前经过充分协商，对行程中的加游景点达成一致意见，并签署此协议书作为旅游合同的一部分，双方承诺不能单方面违约。 
                <w:br/>
                旅行社保证协商约定的商店是合法商店，游客完全自愿选购，旅行社不能有任何强迫游客购物和强迫游客参加自费活动的行为。旅游者请根据自身经济情况谨慎购买，所购商品如非质量问题一律不予退还。行程中的景点、休息站、酒店、餐厅等周围购物商店，不建议游客购买商品，旅行社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2025-04-25T15:54:40+08:00</dcterms:created>
  <dcterms:modified xsi:type="dcterms:W3CDTF">2025-04-25T15:54:40+08:00</dcterms:modified>
</cp:coreProperties>
</file>

<file path=docProps/custom.xml><?xml version="1.0" encoding="utf-8"?>
<Properties xmlns="http://schemas.openxmlformats.org/officeDocument/2006/custom-properties" xmlns:vt="http://schemas.openxmlformats.org/officeDocument/2006/docPropsVTypes"/>
</file>